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D0B91" w14:textId="77777777" w:rsidR="0093661F" w:rsidRDefault="0093661F" w:rsidP="004F466C">
      <w:pPr>
        <w:rPr>
          <w:rFonts w:asciiTheme="minorHAnsi" w:hAnsiTheme="minorHAnsi"/>
          <w:lang w:val="is-IS"/>
        </w:rPr>
      </w:pPr>
    </w:p>
    <w:p w14:paraId="04B16A29" w14:textId="77777777" w:rsidR="00650B2C" w:rsidRDefault="00650B2C" w:rsidP="004F466C">
      <w:pPr>
        <w:rPr>
          <w:rFonts w:asciiTheme="minorHAnsi" w:hAnsiTheme="minorHAnsi"/>
          <w:lang w:val="is-IS"/>
        </w:rPr>
      </w:pPr>
    </w:p>
    <w:p w14:paraId="25424804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Nafn nemanda: _________________________________________________________</w:t>
      </w:r>
    </w:p>
    <w:p w14:paraId="7AD17FDD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</w:p>
    <w:p w14:paraId="52234D40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Kennitala:____________________</w:t>
      </w:r>
      <w:r>
        <w:rPr>
          <w:rFonts w:asciiTheme="minorHAnsi" w:hAnsiTheme="minorHAnsi" w:cstheme="minorHAnsi"/>
          <w:lang w:val="da-DK"/>
        </w:rPr>
        <w:tab/>
      </w:r>
      <w:r>
        <w:rPr>
          <w:rFonts w:asciiTheme="minorHAnsi" w:hAnsiTheme="minorHAnsi" w:cstheme="minorHAnsi"/>
          <w:lang w:val="da-DK"/>
        </w:rPr>
        <w:tab/>
        <w:t>Netfang:_____________________________</w:t>
      </w:r>
    </w:p>
    <w:p w14:paraId="2F5775C7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</w:p>
    <w:p w14:paraId="494E31DA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Áfangi:_____________________</w:t>
      </w:r>
      <w:r>
        <w:rPr>
          <w:rFonts w:asciiTheme="minorHAnsi" w:hAnsiTheme="minorHAnsi" w:cstheme="minorHAnsi"/>
          <w:lang w:val="da-DK"/>
        </w:rPr>
        <w:tab/>
      </w:r>
      <w:r>
        <w:rPr>
          <w:rFonts w:asciiTheme="minorHAnsi" w:hAnsiTheme="minorHAnsi" w:cstheme="minorHAnsi"/>
          <w:lang w:val="da-DK"/>
        </w:rPr>
        <w:tab/>
        <w:t>Önn:________________________________</w:t>
      </w:r>
    </w:p>
    <w:p w14:paraId="57DB5AE0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  <w:bookmarkStart w:id="0" w:name="_GoBack"/>
      <w:bookmarkEnd w:id="0"/>
    </w:p>
    <w:p w14:paraId="153A25AF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Eftirfarandi reglur gilda um fjarnám:</w:t>
      </w:r>
    </w:p>
    <w:p w14:paraId="72C46A09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</w:p>
    <w:p w14:paraId="7424D5B3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</w:p>
    <w:p w14:paraId="44272CBD" w14:textId="77777777" w:rsidR="00650B2C" w:rsidRDefault="00650B2C" w:rsidP="00650B2C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Við upphaf náms gerir viðkomandi kennari, nemanda grein fyrir tilhögun námsins og verkefnaskilum.</w:t>
      </w:r>
    </w:p>
    <w:p w14:paraId="2DEC1A1D" w14:textId="77777777" w:rsidR="00650B2C" w:rsidRDefault="00650B2C" w:rsidP="00650B2C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Skráning í áfanga er jafnframt skráning í próf. Fjarnemandi tekur sömu próf og</w:t>
      </w:r>
      <w:r w:rsidR="00521152">
        <w:rPr>
          <w:rFonts w:asciiTheme="minorHAnsi" w:hAnsiTheme="minorHAnsi" w:cstheme="minorHAnsi"/>
          <w:lang w:val="da-DK"/>
        </w:rPr>
        <w:t xml:space="preserve"> skilar sömu verkefnum og</w:t>
      </w:r>
      <w:r>
        <w:rPr>
          <w:rFonts w:asciiTheme="minorHAnsi" w:hAnsiTheme="minorHAnsi" w:cstheme="minorHAnsi"/>
          <w:lang w:val="da-DK"/>
        </w:rPr>
        <w:t xml:space="preserve"> aðrir nemendur, nema sérstaklega sé um annað samið.</w:t>
      </w:r>
    </w:p>
    <w:p w14:paraId="55B2A100" w14:textId="77777777" w:rsidR="00650B2C" w:rsidRDefault="00650B2C" w:rsidP="00650B2C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Fjarnemandi þarf að tilkynna viðurkenndan prófstað til áfangastjóra </w:t>
      </w:r>
      <w:r>
        <w:rPr>
          <w:rFonts w:asciiTheme="minorHAnsi" w:hAnsiTheme="minorHAnsi" w:cstheme="minorHAnsi"/>
          <w:b/>
          <w:bCs/>
          <w:i/>
          <w:iCs/>
          <w:u w:val="single"/>
          <w:lang w:val="da-DK"/>
        </w:rPr>
        <w:t>a.m.k. 2 vikum</w:t>
      </w:r>
      <w:r>
        <w:rPr>
          <w:rFonts w:asciiTheme="minorHAnsi" w:hAnsiTheme="minorHAnsi" w:cstheme="minorHAnsi"/>
          <w:lang w:val="da-DK"/>
        </w:rPr>
        <w:t xml:space="preserve"> áður en próf hefjast.</w:t>
      </w:r>
    </w:p>
    <w:p w14:paraId="40D76E5E" w14:textId="77777777" w:rsidR="00650B2C" w:rsidRDefault="00650B2C" w:rsidP="00650B2C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asciiTheme="minorHAnsi" w:hAnsiTheme="minorHAnsi" w:cstheme="minorHAnsi"/>
          <w:b/>
          <w:lang w:val="da-DK"/>
        </w:rPr>
      </w:pPr>
      <w:r>
        <w:rPr>
          <w:rFonts w:asciiTheme="minorHAnsi" w:hAnsiTheme="minorHAnsi" w:cstheme="minorHAnsi"/>
          <w:b/>
          <w:lang w:val="da-DK"/>
        </w:rPr>
        <w:t xml:space="preserve">Nemandi ber sjálfur ábyrgð á að ganga frá þessari staðfestingu og skila til kennara áfangans eða ritara skólans í </w:t>
      </w:r>
      <w:r>
        <w:rPr>
          <w:rFonts w:asciiTheme="minorHAnsi" w:hAnsiTheme="minorHAnsi" w:cstheme="minorHAnsi"/>
          <w:b/>
          <w:u w:val="single"/>
          <w:lang w:val="da-DK"/>
        </w:rPr>
        <w:t>síðasta lagi tveimur vikum</w:t>
      </w:r>
      <w:r>
        <w:rPr>
          <w:rFonts w:asciiTheme="minorHAnsi" w:hAnsiTheme="minorHAnsi" w:cstheme="minorHAnsi"/>
          <w:b/>
          <w:lang w:val="da-DK"/>
        </w:rPr>
        <w:t xml:space="preserve"> eftir að skólastarf hefst.</w:t>
      </w:r>
    </w:p>
    <w:p w14:paraId="23B1DF2C" w14:textId="77777777" w:rsidR="00650B2C" w:rsidRDefault="00650B2C" w:rsidP="00650B2C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Nemandi yngri en 18 ára þarf samþykki forráðamanns fyrir fjarnámi í VA</w:t>
      </w:r>
    </w:p>
    <w:p w14:paraId="79CB5859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</w:p>
    <w:p w14:paraId="09094579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</w:p>
    <w:p w14:paraId="43BADF3D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</w:p>
    <w:p w14:paraId="73130E69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</w:p>
    <w:p w14:paraId="3D1CB786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Samþykk/ur ofanskráðu:</w:t>
      </w:r>
    </w:p>
    <w:p w14:paraId="11B96061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</w:p>
    <w:p w14:paraId="0FB334C5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</w:p>
    <w:p w14:paraId="68FC20A3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_________________</w:t>
      </w:r>
    </w:p>
    <w:p w14:paraId="2B7CFA76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Dagsetning</w:t>
      </w:r>
    </w:p>
    <w:p w14:paraId="74A15442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</w:p>
    <w:p w14:paraId="6C2A6E8C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__________________________</w:t>
      </w:r>
      <w:r>
        <w:rPr>
          <w:rFonts w:asciiTheme="minorHAnsi" w:hAnsiTheme="minorHAnsi" w:cstheme="minorHAnsi"/>
          <w:lang w:val="da-DK"/>
        </w:rPr>
        <w:tab/>
      </w:r>
      <w:r>
        <w:rPr>
          <w:rFonts w:asciiTheme="minorHAnsi" w:hAnsiTheme="minorHAnsi" w:cstheme="minorHAnsi"/>
          <w:lang w:val="da-DK"/>
        </w:rPr>
        <w:tab/>
        <w:t>________________________________</w:t>
      </w:r>
    </w:p>
    <w:p w14:paraId="32DFD364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Nemandi</w:t>
      </w:r>
      <w:r>
        <w:rPr>
          <w:rFonts w:asciiTheme="minorHAnsi" w:hAnsiTheme="minorHAnsi" w:cstheme="minorHAnsi"/>
          <w:lang w:val="da-DK"/>
        </w:rPr>
        <w:tab/>
      </w:r>
      <w:r>
        <w:rPr>
          <w:rFonts w:asciiTheme="minorHAnsi" w:hAnsiTheme="minorHAnsi" w:cstheme="minorHAnsi"/>
          <w:lang w:val="da-DK"/>
        </w:rPr>
        <w:tab/>
      </w:r>
      <w:r>
        <w:rPr>
          <w:rFonts w:asciiTheme="minorHAnsi" w:hAnsiTheme="minorHAnsi" w:cstheme="minorHAnsi"/>
          <w:lang w:val="da-DK"/>
        </w:rPr>
        <w:tab/>
      </w:r>
      <w:r>
        <w:rPr>
          <w:rFonts w:asciiTheme="minorHAnsi" w:hAnsiTheme="minorHAnsi" w:cstheme="minorHAnsi"/>
          <w:lang w:val="da-DK"/>
        </w:rPr>
        <w:tab/>
      </w:r>
      <w:r>
        <w:rPr>
          <w:rFonts w:asciiTheme="minorHAnsi" w:hAnsiTheme="minorHAnsi" w:cstheme="minorHAnsi"/>
          <w:lang w:val="da-DK"/>
        </w:rPr>
        <w:tab/>
        <w:t>Kennari</w:t>
      </w:r>
    </w:p>
    <w:p w14:paraId="4FBD77C6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</w:p>
    <w:p w14:paraId="32A8B59B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</w:p>
    <w:p w14:paraId="0D4BCA83" w14:textId="77777777" w:rsidR="00650B2C" w:rsidRDefault="00650B2C" w:rsidP="00650B2C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__________________________</w:t>
      </w:r>
    </w:p>
    <w:p w14:paraId="2FA4B6D8" w14:textId="77777777" w:rsidR="00650B2C" w:rsidRDefault="00650B2C" w:rsidP="00650B2C">
      <w:pPr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lang w:val="da-DK"/>
        </w:rPr>
        <w:t>Forráðamaður</w:t>
      </w:r>
    </w:p>
    <w:p w14:paraId="5D07393C" w14:textId="77777777" w:rsidR="00650B2C" w:rsidRPr="00650B2C" w:rsidRDefault="00650B2C" w:rsidP="004F466C">
      <w:pPr>
        <w:rPr>
          <w:rFonts w:asciiTheme="minorHAnsi" w:hAnsiTheme="minorHAnsi"/>
          <w:lang w:val="is-IS"/>
        </w:rPr>
      </w:pPr>
    </w:p>
    <w:sectPr w:rsidR="00650B2C" w:rsidRPr="00650B2C">
      <w:headerReference w:type="default" r:id="rId7"/>
      <w:footerReference w:type="default" r:id="rId8"/>
      <w:pgSz w:w="11906" w:h="16838"/>
      <w:pgMar w:top="2552" w:right="1418" w:bottom="1418" w:left="1418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AFBA6" w14:textId="77777777" w:rsidR="00650CA8" w:rsidRDefault="00650CA8">
      <w:r>
        <w:separator/>
      </w:r>
    </w:p>
  </w:endnote>
  <w:endnote w:type="continuationSeparator" w:id="0">
    <w:p w14:paraId="16CFEE67" w14:textId="77777777" w:rsidR="00650CA8" w:rsidRDefault="0065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imes, 'Times New Roman'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Helvetica, Arial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81DE7" w14:textId="3A014061" w:rsidR="007B6D12" w:rsidRDefault="00650B2C">
    <w:pPr>
      <w:pStyle w:val="Footer"/>
      <w:pBdr>
        <w:top w:val="double" w:sz="2" w:space="1" w:color="000000"/>
      </w:pBdr>
      <w:tabs>
        <w:tab w:val="clear" w:pos="8640"/>
        <w:tab w:val="right" w:pos="9072"/>
      </w:tabs>
      <w:spacing w:before="100" w:after="100" w:line="240" w:lineRule="auto"/>
      <w:rPr>
        <w:rFonts w:cs="Arial"/>
        <w:b/>
        <w:szCs w:val="16"/>
        <w:lang w:val="is-IS"/>
      </w:rPr>
    </w:pPr>
    <w:r>
      <w:rPr>
        <w:rFonts w:ascii="Arial" w:hAnsi="Arial" w:cs="Arial"/>
        <w:b/>
        <w:szCs w:val="16"/>
        <w:lang w:val="is-IS"/>
      </w:rPr>
      <w:t>Rekstrarhandbók 08</w:t>
    </w:r>
    <w:r w:rsidR="001F42F0">
      <w:rPr>
        <w:rFonts w:ascii="Arial" w:hAnsi="Arial" w:cs="Arial"/>
        <w:b/>
        <w:szCs w:val="16"/>
        <w:lang w:val="is-IS"/>
      </w:rPr>
      <w:t xml:space="preserve">: </w:t>
    </w:r>
    <w:r w:rsidR="004F466C">
      <w:rPr>
        <w:rFonts w:ascii="Arial" w:hAnsi="Arial" w:cs="Arial"/>
        <w:b/>
        <w:szCs w:val="16"/>
        <w:lang w:val="is-IS"/>
      </w:rPr>
      <w:tab/>
    </w:r>
    <w:r w:rsidR="004F466C">
      <w:rPr>
        <w:rFonts w:ascii="Arial" w:hAnsi="Arial" w:cs="Arial"/>
        <w:b/>
        <w:szCs w:val="16"/>
        <w:lang w:val="is-IS"/>
      </w:rPr>
      <w:tab/>
      <w:t xml:space="preserve">Prent. dags.: </w:t>
    </w:r>
    <w:r w:rsidR="004F466C">
      <w:rPr>
        <w:rFonts w:cs="Arial"/>
        <w:b/>
        <w:szCs w:val="16"/>
        <w:lang w:val="is-IS"/>
      </w:rPr>
      <w:fldChar w:fldCharType="begin"/>
    </w:r>
    <w:r w:rsidR="004F466C">
      <w:rPr>
        <w:rFonts w:cs="Arial"/>
        <w:b/>
        <w:szCs w:val="16"/>
        <w:lang w:val="is-IS"/>
      </w:rPr>
      <w:instrText xml:space="preserve"> DATE \@ "d'/'M'/'yyyy" </w:instrText>
    </w:r>
    <w:r w:rsidR="004F466C">
      <w:rPr>
        <w:rFonts w:cs="Arial"/>
        <w:b/>
        <w:szCs w:val="16"/>
        <w:lang w:val="is-IS"/>
      </w:rPr>
      <w:fldChar w:fldCharType="separate"/>
    </w:r>
    <w:r w:rsidR="00127C5D">
      <w:rPr>
        <w:rFonts w:cs="Arial"/>
        <w:b/>
        <w:noProof/>
        <w:szCs w:val="16"/>
        <w:lang w:val="is-IS"/>
      </w:rPr>
      <w:t>22/8/2019</w:t>
    </w:r>
    <w:r w:rsidR="004F466C">
      <w:rPr>
        <w:rFonts w:cs="Arial"/>
        <w:b/>
        <w:szCs w:val="16"/>
        <w:lang w:val="is-I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692C9" w14:textId="77777777" w:rsidR="00650CA8" w:rsidRDefault="00650CA8">
      <w:r>
        <w:rPr>
          <w:color w:val="000000"/>
        </w:rPr>
        <w:separator/>
      </w:r>
    </w:p>
  </w:footnote>
  <w:footnote w:type="continuationSeparator" w:id="0">
    <w:p w14:paraId="3BDA0B4C" w14:textId="77777777" w:rsidR="00650CA8" w:rsidRDefault="0065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32" w:type="dxa"/>
      <w:tblInd w:w="9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941"/>
      <w:gridCol w:w="5171"/>
      <w:gridCol w:w="2320"/>
    </w:tblGrid>
    <w:tr w:rsidR="007B6D12" w14:paraId="495A97A5" w14:textId="77777777">
      <w:trPr>
        <w:trHeight w:val="242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2FDDEAC" w14:textId="77777777" w:rsidR="007B6D12" w:rsidRDefault="004F466C" w:rsidP="000C3691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is-IS"/>
            </w:rPr>
          </w:pPr>
          <w:r>
            <w:rPr>
              <w:rFonts w:ascii="Arial" w:hAnsi="Arial" w:cs="Arial"/>
              <w:sz w:val="18"/>
              <w:szCs w:val="18"/>
              <w:lang w:val="is-IS"/>
            </w:rPr>
            <w:t>Nr.:</w:t>
          </w:r>
          <w:r w:rsidR="006B273E">
            <w:rPr>
              <w:rFonts w:ascii="Arial" w:hAnsi="Arial" w:cs="Arial"/>
              <w:sz w:val="18"/>
              <w:szCs w:val="18"/>
              <w:lang w:val="is-IS"/>
            </w:rPr>
            <w:t>GÁT-10</w:t>
          </w:r>
          <w:r w:rsidR="000C3691">
            <w:rPr>
              <w:rFonts w:ascii="Arial" w:hAnsi="Arial" w:cs="Arial"/>
              <w:sz w:val="18"/>
              <w:szCs w:val="18"/>
              <w:lang w:val="is-IS"/>
            </w:rPr>
            <w:t>2</w:t>
          </w:r>
        </w:p>
      </w:tc>
      <w:tc>
        <w:tcPr>
          <w:tcW w:w="517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05430AB" w14:textId="77777777" w:rsidR="007B6D12" w:rsidRDefault="00DA2242" w:rsidP="004F466C">
          <w:pPr>
            <w:pStyle w:val="Header"/>
            <w:tabs>
              <w:tab w:val="clear" w:pos="8640"/>
              <w:tab w:val="right" w:pos="9072"/>
            </w:tabs>
            <w:snapToGrid w:val="0"/>
            <w:spacing w:before="40" w:after="0" w:line="240" w:lineRule="auto"/>
            <w:rPr>
              <w:rFonts w:ascii="Arial" w:hAnsi="Arial" w:cs="Arial"/>
              <w:b/>
              <w:sz w:val="32"/>
              <w:szCs w:val="32"/>
              <w:lang w:val="is-IS"/>
            </w:rPr>
          </w:pPr>
          <w:r>
            <w:rPr>
              <w:rFonts w:ascii="Arial" w:hAnsi="Arial" w:cs="Arial"/>
              <w:b/>
              <w:sz w:val="32"/>
              <w:szCs w:val="32"/>
              <w:lang w:val="is-IS"/>
            </w:rPr>
            <w:t>Verkmenntaskóli</w:t>
          </w:r>
          <w:r w:rsidR="004F466C">
            <w:rPr>
              <w:rFonts w:ascii="Arial" w:hAnsi="Arial" w:cs="Arial"/>
              <w:b/>
              <w:sz w:val="32"/>
              <w:szCs w:val="32"/>
              <w:lang w:val="is-IS"/>
            </w:rPr>
            <w:t xml:space="preserve"> Austurlands</w:t>
          </w:r>
        </w:p>
      </w:tc>
      <w:tc>
        <w:tcPr>
          <w:tcW w:w="232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8DBF534" w14:textId="77777777" w:rsidR="007B6D12" w:rsidRDefault="004F466C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val="is-IS" w:eastAsia="is-IS"/>
            </w:rPr>
            <w:drawing>
              <wp:inline distT="0" distB="0" distL="0" distR="0" wp14:anchorId="146A86C9" wp14:editId="55C199E5">
                <wp:extent cx="1336040" cy="135064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a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1350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B6D12" w14:paraId="3AC5AFFF" w14:textId="77777777">
      <w:trPr>
        <w:trHeight w:val="243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37860EB" w14:textId="77777777" w:rsidR="007B6D12" w:rsidRDefault="004F466C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is-IS"/>
            </w:rPr>
          </w:pPr>
          <w:r>
            <w:rPr>
              <w:rFonts w:ascii="Arial" w:hAnsi="Arial" w:cs="Arial"/>
              <w:sz w:val="18"/>
              <w:szCs w:val="18"/>
              <w:lang w:val="is-IS"/>
            </w:rPr>
            <w:t>Útgáfa:</w:t>
          </w:r>
          <w:r w:rsidR="006B273E">
            <w:rPr>
              <w:rFonts w:ascii="Arial" w:hAnsi="Arial" w:cs="Arial"/>
              <w:sz w:val="18"/>
              <w:szCs w:val="18"/>
              <w:lang w:val="is-IS"/>
            </w:rPr>
            <w:t xml:space="preserve"> 01</w:t>
          </w:r>
        </w:p>
      </w:tc>
      <w:tc>
        <w:tcPr>
          <w:tcW w:w="517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C2AF841" w14:textId="77777777" w:rsidR="00BC1EE9" w:rsidRDefault="00BC1EE9"/>
      </w:tc>
      <w:tc>
        <w:tcPr>
          <w:tcW w:w="232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782AA23" w14:textId="77777777" w:rsidR="00BC1EE9" w:rsidRDefault="00BC1EE9"/>
      </w:tc>
    </w:tr>
    <w:tr w:rsidR="007B6D12" w14:paraId="6AAD0509" w14:textId="77777777">
      <w:trPr>
        <w:trHeight w:val="242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CFD94B7" w14:textId="77777777" w:rsidR="007B6D12" w:rsidRDefault="004F466C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is-IS"/>
            </w:rPr>
          </w:pPr>
          <w:r>
            <w:rPr>
              <w:rFonts w:ascii="Arial" w:hAnsi="Arial" w:cs="Arial"/>
              <w:sz w:val="18"/>
              <w:szCs w:val="18"/>
              <w:lang w:val="is-IS"/>
            </w:rPr>
            <w:t>Dags.:</w:t>
          </w:r>
          <w:r w:rsidR="006B273E">
            <w:rPr>
              <w:rFonts w:ascii="Arial" w:hAnsi="Arial" w:cs="Arial"/>
              <w:sz w:val="18"/>
              <w:szCs w:val="18"/>
              <w:lang w:val="is-IS"/>
            </w:rPr>
            <w:t xml:space="preserve"> 04.09.2017</w:t>
          </w:r>
        </w:p>
      </w:tc>
      <w:tc>
        <w:tcPr>
          <w:tcW w:w="517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73F0A78" w14:textId="77777777" w:rsidR="00BC1EE9" w:rsidRDefault="00BC1EE9"/>
      </w:tc>
      <w:tc>
        <w:tcPr>
          <w:tcW w:w="232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8817D35" w14:textId="77777777" w:rsidR="00BC1EE9" w:rsidRDefault="00BC1EE9"/>
      </w:tc>
    </w:tr>
    <w:tr w:rsidR="007B6D12" w14:paraId="74212A8F" w14:textId="77777777">
      <w:trPr>
        <w:trHeight w:val="243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AA71F9C" w14:textId="77777777" w:rsidR="007B6D12" w:rsidRDefault="004F466C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is-IS"/>
            </w:rPr>
          </w:pPr>
          <w:r>
            <w:rPr>
              <w:rFonts w:ascii="Arial" w:hAnsi="Arial" w:cs="Arial"/>
              <w:sz w:val="18"/>
              <w:szCs w:val="18"/>
              <w:lang w:val="is-IS"/>
            </w:rPr>
            <w:t>Höfundur:</w:t>
          </w:r>
          <w:r w:rsidR="006B273E">
            <w:rPr>
              <w:rFonts w:ascii="Arial" w:hAnsi="Arial" w:cs="Arial"/>
              <w:sz w:val="18"/>
              <w:szCs w:val="18"/>
              <w:lang w:val="is-IS"/>
            </w:rPr>
            <w:t xml:space="preserve"> LGJ</w:t>
          </w:r>
        </w:p>
      </w:tc>
      <w:tc>
        <w:tcPr>
          <w:tcW w:w="517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8746862" w14:textId="77777777" w:rsidR="007B6D12" w:rsidRDefault="00650B2C">
          <w:pPr>
            <w:pStyle w:val="Header"/>
            <w:tabs>
              <w:tab w:val="clear" w:pos="8640"/>
              <w:tab w:val="right" w:pos="9072"/>
            </w:tabs>
            <w:snapToGrid w:val="0"/>
            <w:spacing w:before="40" w:after="0" w:line="360" w:lineRule="auto"/>
            <w:rPr>
              <w:rFonts w:ascii="Arial" w:hAnsi="Arial" w:cs="Arial"/>
              <w:b/>
              <w:sz w:val="28"/>
              <w:szCs w:val="28"/>
              <w:lang w:val="is-IS"/>
            </w:rPr>
          </w:pPr>
          <w:r>
            <w:rPr>
              <w:rFonts w:ascii="Arial" w:hAnsi="Arial" w:cs="Arial"/>
              <w:b/>
              <w:sz w:val="28"/>
              <w:szCs w:val="28"/>
              <w:lang w:val="is-IS"/>
            </w:rPr>
            <w:t>Samningur um fjarnám</w:t>
          </w:r>
        </w:p>
      </w:tc>
      <w:tc>
        <w:tcPr>
          <w:tcW w:w="232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D540BC" w14:textId="77777777" w:rsidR="00BC1EE9" w:rsidRDefault="00BC1EE9"/>
      </w:tc>
    </w:tr>
    <w:tr w:rsidR="007B6D12" w14:paraId="45EDE243" w14:textId="77777777">
      <w:trPr>
        <w:trHeight w:val="242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76AADFB" w14:textId="77777777" w:rsidR="007B6D12" w:rsidRDefault="004F466C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is-IS"/>
            </w:rPr>
          </w:pPr>
          <w:r>
            <w:rPr>
              <w:rFonts w:ascii="Arial" w:hAnsi="Arial" w:cs="Arial"/>
              <w:sz w:val="18"/>
              <w:szCs w:val="18"/>
              <w:lang w:val="is-IS"/>
            </w:rPr>
            <w:t>Samþykkt:</w:t>
          </w:r>
          <w:r w:rsidR="006B273E">
            <w:rPr>
              <w:rFonts w:ascii="Arial" w:hAnsi="Arial" w:cs="Arial"/>
              <w:sz w:val="18"/>
              <w:szCs w:val="18"/>
              <w:lang w:val="is-IS"/>
            </w:rPr>
            <w:t xml:space="preserve"> </w:t>
          </w:r>
        </w:p>
      </w:tc>
      <w:tc>
        <w:tcPr>
          <w:tcW w:w="517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2A13DBE" w14:textId="77777777" w:rsidR="00BC1EE9" w:rsidRDefault="00BC1EE9"/>
      </w:tc>
      <w:tc>
        <w:tcPr>
          <w:tcW w:w="232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ECA6768" w14:textId="77777777" w:rsidR="00BC1EE9" w:rsidRDefault="00BC1EE9"/>
      </w:tc>
    </w:tr>
    <w:tr w:rsidR="007B6D12" w14:paraId="19EF934C" w14:textId="77777777">
      <w:trPr>
        <w:trHeight w:val="243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20E0A3E" w14:textId="77777777" w:rsidR="007B6D12" w:rsidRDefault="004F466C" w:rsidP="004F466C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is-IS"/>
            </w:rPr>
            <w:t xml:space="preserve">Síða </w:t>
          </w:r>
        </w:p>
      </w:tc>
      <w:tc>
        <w:tcPr>
          <w:tcW w:w="517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FABC78F" w14:textId="77777777" w:rsidR="00BC1EE9" w:rsidRDefault="00BC1EE9"/>
      </w:tc>
      <w:tc>
        <w:tcPr>
          <w:tcW w:w="232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C13AD62" w14:textId="77777777" w:rsidR="00BC1EE9" w:rsidRDefault="00BC1EE9"/>
      </w:tc>
    </w:tr>
  </w:tbl>
  <w:p w14:paraId="16F2867B" w14:textId="77777777" w:rsidR="007B6D12" w:rsidRDefault="00650CA8">
    <w:pPr>
      <w:pStyle w:val="Header"/>
      <w:tabs>
        <w:tab w:val="clear" w:pos="8640"/>
        <w:tab w:val="right" w:pos="9072"/>
      </w:tabs>
      <w:spacing w:before="0" w:after="0" w:line="240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E2EFF"/>
    <w:multiLevelType w:val="hybridMultilevel"/>
    <w:tmpl w:val="4162B862"/>
    <w:lvl w:ilvl="0" w:tplc="6D74716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E70C5"/>
    <w:multiLevelType w:val="multilevel"/>
    <w:tmpl w:val="F83486C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567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61F"/>
    <w:rsid w:val="000C3691"/>
    <w:rsid w:val="00127C5D"/>
    <w:rsid w:val="001A45B7"/>
    <w:rsid w:val="001F42F0"/>
    <w:rsid w:val="004F466C"/>
    <w:rsid w:val="00521152"/>
    <w:rsid w:val="00650B2C"/>
    <w:rsid w:val="00650CA8"/>
    <w:rsid w:val="006B273E"/>
    <w:rsid w:val="008670F6"/>
    <w:rsid w:val="0093661F"/>
    <w:rsid w:val="00BC1EE9"/>
    <w:rsid w:val="00DA2242"/>
    <w:rsid w:val="00EB2BBA"/>
    <w:rsid w:val="00EC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F6C85"/>
  <w15:docId w15:val="{D3B7F9AB-309F-47FE-A255-B2B24382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ext"/>
    <w:next w:val="text"/>
    <w:pPr>
      <w:spacing w:before="0" w:line="396" w:lineRule="auto"/>
      <w:ind w:firstLine="0"/>
      <w:jc w:val="center"/>
      <w:outlineLvl w:val="0"/>
    </w:pPr>
    <w:rPr>
      <w:b/>
      <w:sz w:val="36"/>
    </w:rPr>
  </w:style>
  <w:style w:type="paragraph" w:styleId="Heading2">
    <w:name w:val="heading 2"/>
    <w:basedOn w:val="Standard"/>
    <w:next w:val="Standard"/>
    <w:pPr>
      <w:keepNext/>
      <w:widowControl w:val="0"/>
      <w:outlineLvl w:val="1"/>
    </w:pPr>
    <w:rPr>
      <w:rFonts w:ascii="Arial" w:hAnsi="Arial" w:cs="Arial"/>
      <w:b/>
      <w:i/>
      <w:sz w:val="20"/>
      <w:lang w:val="en-US"/>
    </w:rPr>
  </w:style>
  <w:style w:type="paragraph" w:styleId="Heading3">
    <w:name w:val="heading 3"/>
    <w:basedOn w:val="Standard"/>
    <w:next w:val="Standard"/>
    <w:pPr>
      <w:keepNext/>
      <w:widowControl w:val="0"/>
      <w:jc w:val="right"/>
      <w:outlineLvl w:val="2"/>
    </w:pPr>
    <w:rPr>
      <w:rFonts w:ascii="Arial" w:hAnsi="Arial" w:cs="Arial"/>
      <w:b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Cs w:val="20"/>
      <w:lang w:val="is-I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">
    <w:name w:val="text"/>
    <w:basedOn w:val="Standard"/>
    <w:pPr>
      <w:widowControl w:val="0"/>
      <w:spacing w:before="280" w:line="276" w:lineRule="auto"/>
      <w:ind w:firstLine="360"/>
    </w:pPr>
    <w:rPr>
      <w:rFonts w:ascii="Times, 'Times New Roman'" w:hAnsi="Times, 'Times New Roman'" w:cs="Times, 'Times New Roman'"/>
      <w:lang w:val="en-US"/>
    </w:rPr>
  </w:style>
  <w:style w:type="paragraph" w:styleId="Footer">
    <w:name w:val="footer"/>
    <w:basedOn w:val="Standard"/>
    <w:pPr>
      <w:widowControl w:val="0"/>
      <w:tabs>
        <w:tab w:val="center" w:pos="4320"/>
        <w:tab w:val="right" w:pos="8640"/>
      </w:tabs>
      <w:spacing w:before="280" w:line="156" w:lineRule="auto"/>
    </w:pPr>
    <w:rPr>
      <w:rFonts w:ascii="Helvetica, Arial" w:hAnsi="Helvetica, Arial" w:cs="Helvetica, Arial"/>
      <w:sz w:val="16"/>
      <w:lang w:val="en-US"/>
    </w:rPr>
  </w:style>
  <w:style w:type="paragraph" w:styleId="Header">
    <w:name w:val="header"/>
    <w:basedOn w:val="Standard"/>
    <w:pPr>
      <w:widowControl w:val="0"/>
      <w:tabs>
        <w:tab w:val="center" w:pos="4320"/>
        <w:tab w:val="right" w:pos="8640"/>
      </w:tabs>
      <w:spacing w:before="280" w:after="560" w:line="276" w:lineRule="auto"/>
      <w:jc w:val="center"/>
    </w:pPr>
    <w:rPr>
      <w:rFonts w:ascii="Times, 'Times New Roman'" w:hAnsi="Times, 'Times New Roman'" w:cs="Times, 'Times New Roman'"/>
      <w:lang w:val="en-US"/>
    </w:rPr>
  </w:style>
  <w:style w:type="paragraph" w:customStyle="1" w:styleId="tbtext">
    <w:name w:val="tbtext"/>
    <w:basedOn w:val="text"/>
    <w:pPr>
      <w:spacing w:before="120" w:after="120" w:line="240" w:lineRule="auto"/>
      <w:ind w:left="80" w:firstLine="0"/>
    </w:pPr>
    <w:rPr>
      <w:rFonts w:ascii="Helvetica, Arial" w:hAnsi="Helvetica, Arial" w:cs="Helvetica, Arial"/>
      <w:sz w:val="20"/>
    </w:rPr>
  </w:style>
  <w:style w:type="paragraph" w:customStyle="1" w:styleId="tbrowhead">
    <w:name w:val="tbrowhead"/>
    <w:basedOn w:val="tbtext"/>
    <w:rPr>
      <w:i/>
    </w:rPr>
  </w:style>
  <w:style w:type="paragraph" w:customStyle="1" w:styleId="tbcolhead">
    <w:name w:val="tbcolhead"/>
    <w:basedOn w:val="tbtext"/>
    <w:pPr>
      <w:spacing w:before="0" w:after="0"/>
      <w:ind w:right="80"/>
      <w:jc w:val="center"/>
    </w:pPr>
    <w:rPr>
      <w:b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Absatz-Standardschriftart1111111111">
    <w:name w:val="WW-Absatz-Standardschriftart1111111111"/>
  </w:style>
  <w:style w:type="character" w:customStyle="1" w:styleId="WW-DefaultParagraphFont11">
    <w:name w:val="WW-Default Paragraph Font11"/>
  </w:style>
  <w:style w:type="character" w:customStyle="1" w:styleId="WW-Absatz-Standardschriftart11111111111">
    <w:name w:val="WW-Absatz-Standardschriftart11111111111"/>
  </w:style>
  <w:style w:type="character" w:customStyle="1" w:styleId="WW8Num1z0">
    <w:name w:val="WW8Num1z0"/>
    <w:rPr>
      <w:rFonts w:ascii="Arial" w:hAnsi="Arial" w:cs="Arial"/>
      <w:sz w:val="20"/>
      <w:szCs w:val="20"/>
    </w:rPr>
  </w:style>
  <w:style w:type="character" w:customStyle="1" w:styleId="WW8Num1z1">
    <w:name w:val="WW8Num1z1"/>
    <w:rPr>
      <w:rFonts w:ascii="Arial" w:hAnsi="Arial" w:cs="Arial"/>
      <w:b w:val="0"/>
      <w:i w:val="0"/>
      <w:sz w:val="20"/>
      <w:szCs w:val="20"/>
    </w:rPr>
  </w:style>
  <w:style w:type="character" w:customStyle="1" w:styleId="WW8Num4z0">
    <w:name w:val="WW8Num4z0"/>
    <w:rPr>
      <w:rFonts w:ascii="Arial" w:hAnsi="Arial" w:cs="Arial"/>
      <w:sz w:val="20"/>
      <w:szCs w:val="20"/>
    </w:rPr>
  </w:style>
  <w:style w:type="character" w:customStyle="1" w:styleId="WW8Num4z1">
    <w:name w:val="WW8Num4z1"/>
    <w:rPr>
      <w:rFonts w:ascii="Arial" w:hAnsi="Arial" w:cs="Arial"/>
      <w:b w:val="0"/>
      <w:i w:val="0"/>
      <w:sz w:val="20"/>
      <w:szCs w:val="20"/>
    </w:rPr>
  </w:style>
  <w:style w:type="character" w:customStyle="1" w:styleId="WW8Num5z0">
    <w:name w:val="WW8Num5z0"/>
    <w:rPr>
      <w:rFonts w:ascii="Arial" w:hAnsi="Arial" w:cs="Arial"/>
      <w:sz w:val="20"/>
      <w:szCs w:val="20"/>
    </w:rPr>
  </w:style>
  <w:style w:type="character" w:customStyle="1" w:styleId="WW8Num5z1">
    <w:name w:val="WW8Num5z1"/>
    <w:rPr>
      <w:rFonts w:ascii="Arial" w:hAnsi="Arial" w:cs="Arial"/>
      <w:b w:val="0"/>
      <w:i w:val="0"/>
      <w:sz w:val="20"/>
      <w:szCs w:val="20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ascii="Arial" w:hAnsi="Arial" w:cs="Arial"/>
      <w:b w:val="0"/>
      <w:i w:val="0"/>
      <w:sz w:val="20"/>
      <w:szCs w:val="20"/>
    </w:rPr>
  </w:style>
  <w:style w:type="character" w:customStyle="1" w:styleId="WW8Num8z0">
    <w:name w:val="WW8Num8z0"/>
    <w:rPr>
      <w:rFonts w:ascii="Arial" w:hAnsi="Arial" w:cs="Arial"/>
      <w:sz w:val="20"/>
      <w:szCs w:val="20"/>
    </w:rPr>
  </w:style>
  <w:style w:type="character" w:customStyle="1" w:styleId="WW8Num8z1">
    <w:name w:val="WW8Num8z1"/>
    <w:rPr>
      <w:rFonts w:ascii="Arial" w:hAnsi="Arial" w:cs="Arial"/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 w:cs="Arial"/>
      <w:sz w:val="20"/>
      <w:szCs w:val="20"/>
    </w:rPr>
  </w:style>
  <w:style w:type="character" w:customStyle="1" w:styleId="WW8Num9z1">
    <w:name w:val="WW8Num9z1"/>
    <w:rPr>
      <w:rFonts w:ascii="Arial" w:hAnsi="Arial" w:cs="Arial"/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10z1">
    <w:name w:val="WW8Num10z1"/>
    <w:rPr>
      <w:rFonts w:ascii="Arial" w:hAnsi="Arial" w:cs="Arial"/>
      <w:b w:val="0"/>
      <w:i w:val="0"/>
      <w:sz w:val="20"/>
      <w:szCs w:val="20"/>
    </w:rPr>
  </w:style>
  <w:style w:type="character" w:customStyle="1" w:styleId="WW8Num11z0">
    <w:name w:val="WW8Num11z0"/>
    <w:rPr>
      <w:rFonts w:ascii="Arial" w:hAnsi="Arial" w:cs="Arial"/>
      <w:sz w:val="20"/>
      <w:szCs w:val="20"/>
    </w:rPr>
  </w:style>
  <w:style w:type="character" w:customStyle="1" w:styleId="WW8Num11z1">
    <w:name w:val="WW8Num11z1"/>
    <w:rPr>
      <w:rFonts w:ascii="Arial" w:hAnsi="Arial" w:cs="Arial"/>
      <w:b w:val="0"/>
      <w:i w:val="0"/>
      <w:sz w:val="20"/>
      <w:szCs w:val="20"/>
    </w:rPr>
  </w:style>
  <w:style w:type="character" w:customStyle="1" w:styleId="WW8Num13z0">
    <w:name w:val="WW8Num13z0"/>
    <w:rPr>
      <w:rFonts w:ascii="Arial" w:hAnsi="Arial" w:cs="Arial"/>
      <w:sz w:val="20"/>
      <w:szCs w:val="20"/>
    </w:rPr>
  </w:style>
  <w:style w:type="character" w:customStyle="1" w:styleId="WW8Num13z1">
    <w:name w:val="WW8Num13z1"/>
    <w:rPr>
      <w:rFonts w:ascii="Arial" w:hAnsi="Arial" w:cs="Arial"/>
      <w:b w:val="0"/>
      <w:i w:val="0"/>
      <w:sz w:val="20"/>
      <w:szCs w:val="20"/>
    </w:rPr>
  </w:style>
  <w:style w:type="character" w:customStyle="1" w:styleId="WW8Num15z0">
    <w:name w:val="WW8Num15z0"/>
    <w:rPr>
      <w:rFonts w:ascii="Arial" w:hAnsi="Arial" w:cs="Arial"/>
      <w:sz w:val="20"/>
      <w:szCs w:val="20"/>
    </w:rPr>
  </w:style>
  <w:style w:type="character" w:customStyle="1" w:styleId="WW8Num15z1">
    <w:name w:val="WW8Num15z1"/>
    <w:rPr>
      <w:rFonts w:ascii="Arial" w:hAnsi="Arial" w:cs="Arial"/>
      <w:b w:val="0"/>
      <w:i w:val="0"/>
      <w:sz w:val="20"/>
      <w:szCs w:val="20"/>
    </w:rPr>
  </w:style>
  <w:style w:type="character" w:customStyle="1" w:styleId="WW8Num18z0">
    <w:name w:val="WW8Num18z0"/>
    <w:rPr>
      <w:rFonts w:ascii="Arial" w:hAnsi="Arial" w:cs="Arial"/>
      <w:sz w:val="20"/>
      <w:szCs w:val="20"/>
    </w:rPr>
  </w:style>
  <w:style w:type="character" w:customStyle="1" w:styleId="WW8Num18z1">
    <w:name w:val="WW8Num18z1"/>
    <w:rPr>
      <w:rFonts w:ascii="Arial" w:hAnsi="Arial" w:cs="Arial"/>
      <w:b w:val="0"/>
      <w:i w:val="0"/>
      <w:sz w:val="20"/>
      <w:szCs w:val="20"/>
    </w:rPr>
  </w:style>
  <w:style w:type="character" w:customStyle="1" w:styleId="WW8Num19z0">
    <w:name w:val="WW8Num19z0"/>
    <w:rPr>
      <w:rFonts w:ascii="Arial" w:hAnsi="Arial" w:cs="Arial"/>
      <w:sz w:val="20"/>
      <w:szCs w:val="20"/>
    </w:rPr>
  </w:style>
  <w:style w:type="character" w:customStyle="1" w:styleId="WW8Num19z1">
    <w:name w:val="WW8Num19z1"/>
    <w:rPr>
      <w:rFonts w:ascii="Arial" w:hAnsi="Arial" w:cs="Arial"/>
      <w:b w:val="0"/>
      <w:i w:val="0"/>
      <w:sz w:val="20"/>
      <w:szCs w:val="20"/>
    </w:rPr>
  </w:style>
  <w:style w:type="character" w:customStyle="1" w:styleId="WW8Num20z0">
    <w:name w:val="WW8Num20z0"/>
    <w:rPr>
      <w:rFonts w:ascii="Arial" w:hAnsi="Arial" w:cs="Arial"/>
      <w:sz w:val="20"/>
      <w:szCs w:val="20"/>
    </w:rPr>
  </w:style>
  <w:style w:type="character" w:customStyle="1" w:styleId="WW8Num20z1">
    <w:name w:val="WW8Num20z1"/>
    <w:rPr>
      <w:rFonts w:ascii="Arial" w:hAnsi="Arial" w:cs="Arial"/>
      <w:b w:val="0"/>
      <w:i w:val="0"/>
      <w:sz w:val="20"/>
      <w:szCs w:val="20"/>
    </w:rPr>
  </w:style>
  <w:style w:type="character" w:customStyle="1" w:styleId="WW8Num22z0">
    <w:name w:val="WW8Num22z0"/>
    <w:rPr>
      <w:rFonts w:ascii="Arial" w:hAnsi="Arial" w:cs="Arial"/>
      <w:sz w:val="20"/>
      <w:szCs w:val="20"/>
    </w:rPr>
  </w:style>
  <w:style w:type="character" w:customStyle="1" w:styleId="WW8Num22z1">
    <w:name w:val="WW8Num22z1"/>
    <w:rPr>
      <w:rFonts w:ascii="Arial" w:hAnsi="Arial" w:cs="Arial"/>
      <w:b w:val="0"/>
      <w:i w:val="0"/>
      <w:sz w:val="20"/>
      <w:szCs w:val="20"/>
    </w:rPr>
  </w:style>
  <w:style w:type="character" w:customStyle="1" w:styleId="WW-DefaultParagraphFont111">
    <w:name w:val="WW-Default Paragraph Font111"/>
  </w:style>
  <w:style w:type="character" w:styleId="PageNumber">
    <w:name w:val="page number"/>
    <w:basedOn w:val="WW-DefaultParagraphFont111"/>
  </w:style>
  <w:style w:type="character" w:customStyle="1" w:styleId="Internetlink">
    <w:name w:val="Internet link"/>
    <w:basedOn w:val="WW-DefaultParagraphFont111"/>
    <w:rPr>
      <w:color w:val="0000FF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Innihald rekstrarhandbókar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Innihald rekstrarhandbókar</dc:title>
  <dc:creator>HAJ</dc:creator>
  <cp:lastModifiedBy>Birgir Jónsson</cp:lastModifiedBy>
  <cp:revision>4</cp:revision>
  <cp:lastPrinted>2019-08-22T09:20:00Z</cp:lastPrinted>
  <dcterms:created xsi:type="dcterms:W3CDTF">2019-08-21T10:40:00Z</dcterms:created>
  <dcterms:modified xsi:type="dcterms:W3CDTF">2019-08-22T09:24:00Z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